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245" w:rsidRPr="00B92245" w:rsidRDefault="00C1786F" w:rsidP="00B92245">
      <w:pPr>
        <w:rPr>
          <w:rFonts w:ascii="Arial" w:hAnsi="Arial" w:cs="Arial"/>
          <w:b/>
          <w:sz w:val="24"/>
          <w:szCs w:val="24"/>
        </w:rPr>
      </w:pPr>
      <w:r>
        <w:rPr>
          <w:rFonts w:ascii="Arial" w:hAnsi="Arial" w:cs="Arial"/>
          <w:noProof/>
          <w:sz w:val="24"/>
          <w:szCs w:val="24"/>
          <w:lang w:eastAsia="en-GB"/>
        </w:rPr>
        <w:drawing>
          <wp:anchor distT="0" distB="0" distL="114300" distR="114300" simplePos="0" relativeHeight="251658240" behindDoc="1" locked="0" layoutInCell="1" allowOverlap="1" wp14:anchorId="7751D8FC" wp14:editId="19FE3263">
            <wp:simplePos x="0" y="0"/>
            <wp:positionH relativeFrom="margin">
              <wp:posOffset>5429250</wp:posOffset>
            </wp:positionH>
            <wp:positionV relativeFrom="topMargin">
              <wp:posOffset>361315</wp:posOffset>
            </wp:positionV>
            <wp:extent cx="1006475" cy="948690"/>
            <wp:effectExtent l="0" t="0" r="317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ts-Carers-Association-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6475" cy="948690"/>
                    </a:xfrm>
                    <a:prstGeom prst="rect">
                      <a:avLst/>
                    </a:prstGeom>
                  </pic:spPr>
                </pic:pic>
              </a:graphicData>
            </a:graphic>
            <wp14:sizeRelH relativeFrom="page">
              <wp14:pctWidth>0</wp14:pctWidth>
            </wp14:sizeRelH>
            <wp14:sizeRelV relativeFrom="page">
              <wp14:pctHeight>0</wp14:pctHeight>
            </wp14:sizeRelV>
          </wp:anchor>
        </w:drawing>
      </w:r>
      <w:r w:rsidR="00B92245" w:rsidRPr="00B92245">
        <w:rPr>
          <w:rFonts w:ascii="Arial" w:hAnsi="Arial" w:cs="Arial"/>
          <w:b/>
          <w:sz w:val="24"/>
          <w:szCs w:val="24"/>
        </w:rPr>
        <w:t>Are you a Carer?</w:t>
      </w:r>
      <w:r w:rsidRPr="00C1786F">
        <w:rPr>
          <w:rFonts w:ascii="Arial" w:hAnsi="Arial" w:cs="Arial"/>
          <w:noProof/>
          <w:sz w:val="24"/>
          <w:szCs w:val="24"/>
          <w:lang w:eastAsia="en-GB"/>
        </w:rPr>
        <w:t xml:space="preserve"> </w:t>
      </w:r>
    </w:p>
    <w:p w:rsidR="00B92245" w:rsidRPr="00B92245" w:rsidRDefault="00B92245" w:rsidP="00B92245">
      <w:pPr>
        <w:rPr>
          <w:rFonts w:ascii="Arial" w:hAnsi="Arial" w:cs="Arial"/>
          <w:sz w:val="24"/>
          <w:szCs w:val="24"/>
        </w:rPr>
      </w:pPr>
      <w:r w:rsidRPr="00B92245">
        <w:rPr>
          <w:rFonts w:ascii="Arial" w:hAnsi="Arial" w:cs="Arial"/>
          <w:sz w:val="24"/>
          <w:szCs w:val="24"/>
        </w:rPr>
        <w:t xml:space="preserve">If you are please let us </w:t>
      </w:r>
      <w:proofErr w:type="gramStart"/>
      <w:r w:rsidRPr="00B92245">
        <w:rPr>
          <w:rFonts w:ascii="Arial" w:hAnsi="Arial" w:cs="Arial"/>
          <w:sz w:val="24"/>
          <w:szCs w:val="24"/>
        </w:rPr>
        <w:t>know</w:t>
      </w:r>
      <w:proofErr w:type="gramEnd"/>
      <w:r w:rsidRPr="00B92245">
        <w:rPr>
          <w:rFonts w:ascii="Arial" w:hAnsi="Arial" w:cs="Arial"/>
          <w:sz w:val="24"/>
          <w:szCs w:val="24"/>
        </w:rPr>
        <w:t xml:space="preserve"> - we may be able to help you.</w:t>
      </w:r>
    </w:p>
    <w:p w:rsidR="00B92245" w:rsidRPr="00B92245" w:rsidRDefault="00B92245" w:rsidP="00B92245">
      <w:pPr>
        <w:rPr>
          <w:rFonts w:ascii="Arial" w:hAnsi="Arial" w:cs="Arial"/>
          <w:sz w:val="24"/>
          <w:szCs w:val="24"/>
        </w:rPr>
      </w:pPr>
      <w:r w:rsidRPr="00B92245">
        <w:rPr>
          <w:rFonts w:ascii="Arial" w:hAnsi="Arial" w:cs="Arial"/>
          <w:sz w:val="24"/>
          <w:szCs w:val="24"/>
        </w:rPr>
        <w:t xml:space="preserve">You are an unpaid carer if you support a family member or friend who is ill, disabled, elderly, has poor mental health or misuses substances. </w:t>
      </w:r>
      <w:r w:rsidR="005A7332">
        <w:rPr>
          <w:rFonts w:ascii="Arial" w:hAnsi="Arial" w:cs="Arial"/>
          <w:sz w:val="24"/>
          <w:szCs w:val="24"/>
        </w:rPr>
        <w:t>You are a Young Carer if you are under 18 in this role.</w:t>
      </w:r>
      <w:r w:rsidRPr="00B92245">
        <w:rPr>
          <w:rFonts w:ascii="Arial" w:hAnsi="Arial" w:cs="Arial"/>
          <w:sz w:val="24"/>
          <w:szCs w:val="24"/>
        </w:rPr>
        <w:t xml:space="preserve"> The support you offer may be emotional or include shopping, cooking, dealing with medication, or attend medical appointments with the person you care for.  The person you care for could live with you, in their own home, or even in residential care.</w:t>
      </w:r>
    </w:p>
    <w:p w:rsidR="00B92245" w:rsidRPr="00B92245" w:rsidRDefault="00B92245" w:rsidP="00B92245">
      <w:pPr>
        <w:rPr>
          <w:rFonts w:ascii="Arial" w:hAnsi="Arial" w:cs="Arial"/>
          <w:sz w:val="24"/>
          <w:szCs w:val="24"/>
        </w:rPr>
      </w:pPr>
      <w:r w:rsidRPr="00B92245">
        <w:rPr>
          <w:rFonts w:ascii="Arial" w:hAnsi="Arial" w:cs="Arial"/>
          <w:sz w:val="24"/>
          <w:szCs w:val="24"/>
        </w:rPr>
        <w:t xml:space="preserve">It is important that you let your medical practice know that you look after someone.  You can be added to the practice 'carer register' and gain to access to information and </w:t>
      </w:r>
      <w:proofErr w:type="gramStart"/>
      <w:r w:rsidRPr="00B92245">
        <w:rPr>
          <w:rFonts w:ascii="Arial" w:hAnsi="Arial" w:cs="Arial"/>
          <w:sz w:val="24"/>
          <w:szCs w:val="24"/>
        </w:rPr>
        <w:t>support,</w:t>
      </w:r>
      <w:proofErr w:type="gramEnd"/>
      <w:r w:rsidRPr="00B92245">
        <w:rPr>
          <w:rFonts w:ascii="Arial" w:hAnsi="Arial" w:cs="Arial"/>
          <w:sz w:val="24"/>
          <w:szCs w:val="24"/>
        </w:rPr>
        <w:t xml:space="preserve"> this includes access to a named Carer Champion.</w:t>
      </w:r>
      <w:r w:rsidR="00C1786F" w:rsidRPr="00C1786F">
        <w:rPr>
          <w:rFonts w:ascii="Arial" w:hAnsi="Arial" w:cs="Arial"/>
          <w:noProof/>
          <w:sz w:val="24"/>
          <w:szCs w:val="24"/>
          <w:lang w:eastAsia="en-GB"/>
        </w:rPr>
        <w:t xml:space="preserve"> </w:t>
      </w:r>
    </w:p>
    <w:p w:rsidR="005A7332" w:rsidRPr="00B92245" w:rsidRDefault="005A7332" w:rsidP="00B92245">
      <w:pPr>
        <w:rPr>
          <w:rFonts w:ascii="Arial" w:hAnsi="Arial" w:cs="Arial"/>
          <w:sz w:val="24"/>
          <w:szCs w:val="24"/>
        </w:rPr>
      </w:pPr>
      <w:r>
        <w:rPr>
          <w:rFonts w:ascii="Arial" w:hAnsi="Arial" w:cs="Arial"/>
          <w:sz w:val="24"/>
          <w:szCs w:val="24"/>
        </w:rPr>
        <w:t xml:space="preserve">A Carer Champion is a staff member at your practice who </w:t>
      </w:r>
      <w:proofErr w:type="gramStart"/>
      <w:r>
        <w:rPr>
          <w:rFonts w:ascii="Arial" w:hAnsi="Arial" w:cs="Arial"/>
          <w:sz w:val="24"/>
          <w:szCs w:val="24"/>
        </w:rPr>
        <w:t>support</w:t>
      </w:r>
      <w:proofErr w:type="gramEnd"/>
      <w:r>
        <w:rPr>
          <w:rFonts w:ascii="Arial" w:hAnsi="Arial" w:cs="Arial"/>
          <w:sz w:val="24"/>
          <w:szCs w:val="24"/>
        </w:rPr>
        <w:t xml:space="preserve"> carers. They are the key point of contact and the ‘voice’ for carers.</w:t>
      </w:r>
    </w:p>
    <w:p w:rsidR="00B92245" w:rsidRPr="00DA6E6D" w:rsidRDefault="0061409E" w:rsidP="00B92245">
      <w:pPr>
        <w:rPr>
          <w:rFonts w:ascii="Arial" w:hAnsi="Arial" w:cs="Arial"/>
          <w:color w:val="FF0000"/>
          <w:sz w:val="24"/>
          <w:szCs w:val="24"/>
        </w:rPr>
      </w:pPr>
      <w:r w:rsidRPr="0061409E">
        <w:rPr>
          <w:rFonts w:ascii="Arial" w:hAnsi="Arial" w:cs="Arial"/>
          <w:sz w:val="24"/>
          <w:szCs w:val="24"/>
        </w:rPr>
        <w:t>Lindsay, our Reception Supervisor</w:t>
      </w:r>
      <w:r w:rsidR="00B92245" w:rsidRPr="0061409E">
        <w:rPr>
          <w:rFonts w:ascii="Arial" w:hAnsi="Arial" w:cs="Arial"/>
          <w:sz w:val="24"/>
          <w:szCs w:val="24"/>
        </w:rPr>
        <w:t xml:space="preserve"> </w:t>
      </w:r>
      <w:r w:rsidR="00B92245" w:rsidRPr="00B92245">
        <w:rPr>
          <w:rFonts w:ascii="Arial" w:hAnsi="Arial" w:cs="Arial"/>
          <w:sz w:val="24"/>
          <w:szCs w:val="24"/>
        </w:rPr>
        <w:t xml:space="preserve">is </w:t>
      </w:r>
      <w:r>
        <w:rPr>
          <w:rFonts w:ascii="Arial" w:hAnsi="Arial" w:cs="Arial"/>
          <w:sz w:val="24"/>
          <w:szCs w:val="24"/>
        </w:rPr>
        <w:t>the Practice's Carer Champion at Orchard Medical Practice</w:t>
      </w:r>
    </w:p>
    <w:p w:rsidR="00DA6E6D" w:rsidRDefault="00B92245" w:rsidP="00B92245">
      <w:pPr>
        <w:rPr>
          <w:rFonts w:ascii="Arial" w:hAnsi="Arial" w:cs="Arial"/>
          <w:sz w:val="24"/>
          <w:szCs w:val="24"/>
        </w:rPr>
      </w:pPr>
      <w:r w:rsidRPr="00B92245">
        <w:rPr>
          <w:rFonts w:ascii="Arial" w:hAnsi="Arial" w:cs="Arial"/>
          <w:sz w:val="24"/>
          <w:szCs w:val="24"/>
        </w:rPr>
        <w:t xml:space="preserve">As a </w:t>
      </w:r>
      <w:proofErr w:type="spellStart"/>
      <w:r w:rsidRPr="00B92245">
        <w:rPr>
          <w:rFonts w:ascii="Arial" w:hAnsi="Arial" w:cs="Arial"/>
          <w:sz w:val="24"/>
          <w:szCs w:val="24"/>
        </w:rPr>
        <w:t>carer</w:t>
      </w:r>
      <w:proofErr w:type="spellEnd"/>
      <w:r w:rsidRPr="00B92245">
        <w:rPr>
          <w:rFonts w:ascii="Arial" w:hAnsi="Arial" w:cs="Arial"/>
          <w:sz w:val="24"/>
          <w:szCs w:val="24"/>
        </w:rPr>
        <w:t>, you are also entitled to an annual flu vacc</w:t>
      </w:r>
      <w:r w:rsidR="00DA6E6D">
        <w:rPr>
          <w:rFonts w:ascii="Arial" w:hAnsi="Arial" w:cs="Arial"/>
          <w:sz w:val="24"/>
          <w:szCs w:val="24"/>
        </w:rPr>
        <w:t>ine and a</w:t>
      </w:r>
      <w:r w:rsidRPr="00B92245">
        <w:rPr>
          <w:rFonts w:ascii="Arial" w:hAnsi="Arial" w:cs="Arial"/>
          <w:sz w:val="24"/>
          <w:szCs w:val="24"/>
        </w:rPr>
        <w:t xml:space="preserve"> health check</w:t>
      </w:r>
      <w:r w:rsidR="00DA6E6D">
        <w:rPr>
          <w:rFonts w:ascii="Arial" w:hAnsi="Arial" w:cs="Arial"/>
          <w:sz w:val="24"/>
          <w:szCs w:val="24"/>
        </w:rPr>
        <w:t>.</w:t>
      </w:r>
    </w:p>
    <w:p w:rsidR="00B92245" w:rsidRDefault="00DA6E6D" w:rsidP="00B92245">
      <w:pPr>
        <w:rPr>
          <w:rFonts w:ascii="Arial" w:hAnsi="Arial" w:cs="Arial"/>
          <w:sz w:val="24"/>
          <w:szCs w:val="24"/>
        </w:rPr>
      </w:pPr>
      <w:r>
        <w:rPr>
          <w:rFonts w:ascii="Arial" w:hAnsi="Arial" w:cs="Arial"/>
          <w:sz w:val="24"/>
          <w:szCs w:val="24"/>
        </w:rPr>
        <w:t xml:space="preserve">You are also entitled to </w:t>
      </w:r>
      <w:r w:rsidR="00B92245" w:rsidRPr="00B92245">
        <w:rPr>
          <w:rFonts w:ascii="Arial" w:hAnsi="Arial" w:cs="Arial"/>
          <w:sz w:val="24"/>
          <w:szCs w:val="24"/>
        </w:rPr>
        <w:t>a Carers Assessment</w:t>
      </w:r>
      <w:r>
        <w:rPr>
          <w:rFonts w:ascii="Arial" w:hAnsi="Arial" w:cs="Arial"/>
          <w:sz w:val="24"/>
          <w:szCs w:val="24"/>
        </w:rPr>
        <w:t>, you would need to contact the Nottinghamshire Carers Hub for this (details below)</w:t>
      </w:r>
      <w:r w:rsidR="00B92245" w:rsidRPr="00B92245">
        <w:rPr>
          <w:rFonts w:ascii="Arial" w:hAnsi="Arial" w:cs="Arial"/>
          <w:sz w:val="24"/>
          <w:szCs w:val="24"/>
        </w:rPr>
        <w:t>.</w:t>
      </w:r>
    </w:p>
    <w:p w:rsidR="001D717C" w:rsidRPr="00515F7A" w:rsidRDefault="00515F7A">
      <w:pPr>
        <w:rPr>
          <w:rFonts w:ascii="Arial" w:hAnsi="Arial" w:cs="Arial"/>
          <w:b/>
          <w:sz w:val="24"/>
          <w:szCs w:val="24"/>
        </w:rPr>
      </w:pPr>
      <w:r w:rsidRPr="00515F7A">
        <w:rPr>
          <w:rFonts w:ascii="Arial" w:hAnsi="Arial" w:cs="Arial"/>
          <w:b/>
          <w:sz w:val="24"/>
          <w:szCs w:val="24"/>
        </w:rPr>
        <w:t>Nottinghamshire</w:t>
      </w:r>
      <w:r w:rsidR="00175ED8">
        <w:rPr>
          <w:rFonts w:ascii="Arial" w:hAnsi="Arial" w:cs="Arial"/>
          <w:b/>
          <w:sz w:val="24"/>
          <w:szCs w:val="24"/>
        </w:rPr>
        <w:t xml:space="preserve"> Carers Association</w:t>
      </w:r>
      <w:r w:rsidRPr="00515F7A">
        <w:rPr>
          <w:rFonts w:ascii="Arial" w:hAnsi="Arial" w:cs="Arial"/>
          <w:b/>
          <w:sz w:val="24"/>
          <w:szCs w:val="24"/>
        </w:rPr>
        <w:t xml:space="preserve"> </w:t>
      </w:r>
    </w:p>
    <w:p w:rsidR="00C1786F" w:rsidRDefault="00175ED8">
      <w:pPr>
        <w:rPr>
          <w:rFonts w:ascii="Arial" w:hAnsi="Arial" w:cs="Arial"/>
          <w:sz w:val="24"/>
          <w:szCs w:val="24"/>
        </w:rPr>
      </w:pPr>
      <w:r w:rsidRPr="00175ED8">
        <w:rPr>
          <w:rFonts w:ascii="Arial" w:hAnsi="Arial" w:cs="Arial"/>
          <w:sz w:val="24"/>
          <w:szCs w:val="24"/>
        </w:rPr>
        <w:t xml:space="preserve">Nottinghamshire Carers Association works with </w:t>
      </w:r>
      <w:r>
        <w:rPr>
          <w:rFonts w:ascii="Arial" w:hAnsi="Arial" w:cs="Arial"/>
          <w:sz w:val="24"/>
          <w:szCs w:val="24"/>
        </w:rPr>
        <w:t xml:space="preserve">schools, </w:t>
      </w:r>
      <w:r w:rsidRPr="00175ED8">
        <w:rPr>
          <w:rFonts w:ascii="Arial" w:hAnsi="Arial" w:cs="Arial"/>
          <w:sz w:val="24"/>
          <w:szCs w:val="24"/>
        </w:rPr>
        <w:t xml:space="preserve">health and social care professionals to raise awareness of </w:t>
      </w:r>
      <w:proofErr w:type="gramStart"/>
      <w:r w:rsidRPr="00175ED8">
        <w:rPr>
          <w:rFonts w:ascii="Arial" w:hAnsi="Arial" w:cs="Arial"/>
          <w:sz w:val="24"/>
          <w:szCs w:val="24"/>
        </w:rPr>
        <w:t>Carers</w:t>
      </w:r>
      <w:r>
        <w:rPr>
          <w:rFonts w:ascii="Arial" w:hAnsi="Arial" w:cs="Arial"/>
          <w:sz w:val="24"/>
          <w:szCs w:val="24"/>
        </w:rPr>
        <w:t xml:space="preserve"> </w:t>
      </w:r>
      <w:r w:rsidRPr="00175ED8">
        <w:rPr>
          <w:rFonts w:ascii="Arial" w:hAnsi="Arial" w:cs="Arial"/>
          <w:sz w:val="24"/>
          <w:szCs w:val="24"/>
        </w:rPr>
        <w:t>.</w:t>
      </w:r>
      <w:proofErr w:type="gramEnd"/>
    </w:p>
    <w:p w:rsidR="00515F7A" w:rsidRDefault="0061409E">
      <w:pPr>
        <w:rPr>
          <w:rFonts w:ascii="Arial" w:hAnsi="Arial" w:cs="Arial"/>
          <w:sz w:val="24"/>
          <w:szCs w:val="24"/>
        </w:rPr>
      </w:pPr>
      <w:hyperlink r:id="rId6" w:history="1">
        <w:r w:rsidR="00B92245" w:rsidRPr="004D13D2">
          <w:rPr>
            <w:rStyle w:val="Hyperlink"/>
            <w:rFonts w:ascii="Arial" w:hAnsi="Arial" w:cs="Arial"/>
            <w:sz w:val="24"/>
            <w:szCs w:val="24"/>
          </w:rPr>
          <w:t>https://nottinghamshirecarers.co.uk/</w:t>
        </w:r>
      </w:hyperlink>
      <w:r w:rsidR="00B92245">
        <w:rPr>
          <w:rFonts w:ascii="Arial" w:hAnsi="Arial" w:cs="Arial"/>
          <w:sz w:val="24"/>
          <w:szCs w:val="24"/>
        </w:rPr>
        <w:t xml:space="preserve"> </w:t>
      </w:r>
    </w:p>
    <w:p w:rsidR="00C1786F" w:rsidRDefault="005A7332">
      <w:pPr>
        <w:rPr>
          <w:rFonts w:ascii="Arial" w:eastAsia="Times New Roman" w:hAnsi="Arial" w:cs="Arial"/>
          <w:sz w:val="24"/>
          <w:szCs w:val="24"/>
          <w:lang w:eastAsia="en-GB"/>
        </w:rPr>
      </w:pPr>
      <w:r>
        <w:rPr>
          <w:rFonts w:ascii="Arial" w:hAnsi="Arial" w:cs="Arial"/>
          <w:sz w:val="24"/>
          <w:szCs w:val="24"/>
        </w:rPr>
        <w:t xml:space="preserve">We are supporting organisations to identify Carers and Young Carers and offer the best support possible. Contact Nottinghamshire Carers Association on </w:t>
      </w:r>
      <w:hyperlink r:id="rId7" w:history="1">
        <w:r w:rsidRPr="00AB7901">
          <w:rPr>
            <w:rStyle w:val="Hyperlink"/>
            <w:rFonts w:ascii="Arial" w:hAnsi="Arial" w:cs="Arial"/>
            <w:sz w:val="24"/>
            <w:szCs w:val="24"/>
          </w:rPr>
          <w:t>info@nottinghamshirecarers.co.uk</w:t>
        </w:r>
      </w:hyperlink>
    </w:p>
    <w:p w:rsidR="00515F7A" w:rsidRDefault="00515F7A" w:rsidP="00515F7A">
      <w:pPr>
        <w:pStyle w:val="NormalWeb"/>
        <w:spacing w:before="0" w:beforeAutospacing="0"/>
        <w:rPr>
          <w:rFonts w:ascii="Arial" w:hAnsi="Arial" w:cs="Arial"/>
          <w:color w:val="212529"/>
        </w:rPr>
      </w:pPr>
      <w:r>
        <w:rPr>
          <w:rStyle w:val="Strong"/>
          <w:rFonts w:ascii="Arial" w:hAnsi="Arial" w:cs="Arial"/>
          <w:color w:val="212529"/>
        </w:rPr>
        <w:t>Nottinghamshire Carers Hub</w:t>
      </w:r>
    </w:p>
    <w:p w:rsidR="00515F7A" w:rsidRDefault="00515F7A" w:rsidP="00515F7A">
      <w:pPr>
        <w:pStyle w:val="NormalWeb"/>
        <w:spacing w:before="0" w:beforeAutospacing="0"/>
        <w:rPr>
          <w:rFonts w:ascii="Arial" w:hAnsi="Arial" w:cs="Arial"/>
          <w:color w:val="212529"/>
        </w:rPr>
      </w:pPr>
      <w:r>
        <w:rPr>
          <w:rFonts w:ascii="Arial" w:hAnsi="Arial" w:cs="Arial"/>
          <w:color w:val="212529"/>
        </w:rPr>
        <w:t>Carers Trust East Midlands provides timely, personalised information and support for Carers via the Nottinghamshire Carers Hub to make caring for a loved one easier.</w:t>
      </w:r>
    </w:p>
    <w:p w:rsidR="005A7332" w:rsidRDefault="005A7332" w:rsidP="00515F7A">
      <w:pPr>
        <w:pStyle w:val="NormalWeb"/>
        <w:spacing w:before="0" w:beforeAutospacing="0"/>
        <w:rPr>
          <w:rFonts w:ascii="Arial" w:hAnsi="Arial" w:cs="Arial"/>
          <w:color w:val="212529"/>
        </w:rPr>
      </w:pPr>
      <w:r>
        <w:rPr>
          <w:rFonts w:ascii="Arial" w:hAnsi="Arial" w:cs="Arial"/>
          <w:color w:val="212529"/>
        </w:rPr>
        <w:t>Contact Nottinghamshire Carers Hub on:</w:t>
      </w:r>
    </w:p>
    <w:p w:rsidR="00515F7A" w:rsidRDefault="00515F7A" w:rsidP="00515F7A">
      <w:pPr>
        <w:pStyle w:val="NormalWeb"/>
        <w:spacing w:before="0" w:beforeAutospacing="0"/>
        <w:rPr>
          <w:rFonts w:ascii="Arial" w:hAnsi="Arial" w:cs="Arial"/>
          <w:color w:val="212529"/>
        </w:rPr>
      </w:pPr>
      <w:r>
        <w:rPr>
          <w:rFonts w:ascii="Arial" w:hAnsi="Arial" w:cs="Arial"/>
          <w:color w:val="212529"/>
        </w:rPr>
        <w:t>0115 824 8824 Lines are open Monday to Friday, 9am until 5pm You can speak to an experienced support worker who will provide a personalised service that meets your individual needs.</w:t>
      </w:r>
    </w:p>
    <w:p w:rsidR="00515F7A" w:rsidRDefault="00515F7A" w:rsidP="00515F7A">
      <w:pPr>
        <w:pStyle w:val="NormalWeb"/>
        <w:spacing w:before="0" w:beforeAutospacing="0"/>
        <w:rPr>
          <w:rFonts w:ascii="Arial" w:hAnsi="Arial" w:cs="Arial"/>
          <w:color w:val="212529"/>
        </w:rPr>
      </w:pPr>
      <w:proofErr w:type="gramStart"/>
      <w:r>
        <w:rPr>
          <w:rFonts w:ascii="Arial" w:hAnsi="Arial" w:cs="Arial"/>
          <w:color w:val="212529"/>
        </w:rPr>
        <w:t>email</w:t>
      </w:r>
      <w:proofErr w:type="gramEnd"/>
      <w:r>
        <w:rPr>
          <w:rFonts w:ascii="Arial" w:hAnsi="Arial" w:cs="Arial"/>
          <w:color w:val="212529"/>
        </w:rPr>
        <w:t>: </w:t>
      </w:r>
      <w:hyperlink r:id="rId8" w:history="1">
        <w:r>
          <w:rPr>
            <w:rStyle w:val="Hyperlink"/>
            <w:rFonts w:ascii="Arial" w:hAnsi="Arial" w:cs="Arial"/>
            <w:color w:val="007BFF"/>
          </w:rPr>
          <w:t>hub@carerstrustem.org</w:t>
        </w:r>
      </w:hyperlink>
      <w:r>
        <w:rPr>
          <w:rFonts w:ascii="Arial" w:hAnsi="Arial" w:cs="Arial"/>
          <w:color w:val="212529"/>
        </w:rPr>
        <w:t> </w:t>
      </w:r>
    </w:p>
    <w:p w:rsidR="00515F7A" w:rsidRDefault="00515F7A" w:rsidP="00515F7A">
      <w:pPr>
        <w:pStyle w:val="NormalWeb"/>
        <w:spacing w:before="0" w:beforeAutospacing="0"/>
        <w:rPr>
          <w:rFonts w:ascii="Arial" w:hAnsi="Arial" w:cs="Arial"/>
          <w:color w:val="212529"/>
        </w:rPr>
      </w:pPr>
      <w:proofErr w:type="gramStart"/>
      <w:r>
        <w:rPr>
          <w:rFonts w:ascii="Arial" w:hAnsi="Arial" w:cs="Arial"/>
          <w:color w:val="212529"/>
        </w:rPr>
        <w:t>web</w:t>
      </w:r>
      <w:proofErr w:type="gramEnd"/>
      <w:r>
        <w:rPr>
          <w:rFonts w:ascii="Arial" w:hAnsi="Arial" w:cs="Arial"/>
          <w:color w:val="212529"/>
        </w:rPr>
        <w:t>: </w:t>
      </w:r>
      <w:hyperlink r:id="rId9" w:tgtFrame="_blank" w:history="1">
        <w:r>
          <w:rPr>
            <w:rStyle w:val="Hyperlink"/>
            <w:rFonts w:ascii="Arial" w:hAnsi="Arial" w:cs="Arial"/>
            <w:color w:val="007BFF"/>
          </w:rPr>
          <w:t>www.carerstrustem.org/hub</w:t>
        </w:r>
      </w:hyperlink>
      <w:r>
        <w:rPr>
          <w:rFonts w:ascii="Arial" w:hAnsi="Arial" w:cs="Arial"/>
          <w:color w:val="212529"/>
        </w:rPr>
        <w:t> </w:t>
      </w:r>
    </w:p>
    <w:p w:rsidR="00515F7A" w:rsidRPr="0061409E" w:rsidRDefault="00515F7A" w:rsidP="00515F7A">
      <w:pPr>
        <w:pStyle w:val="NormalWeb"/>
        <w:spacing w:before="0" w:beforeAutospacing="0"/>
        <w:rPr>
          <w:rFonts w:ascii="Arial" w:hAnsi="Arial" w:cs="Arial"/>
          <w:b/>
          <w:color w:val="212529"/>
        </w:rPr>
      </w:pPr>
      <w:r w:rsidRPr="00515F7A">
        <w:rPr>
          <w:rFonts w:ascii="Arial" w:hAnsi="Arial" w:cs="Arial"/>
          <w:b/>
          <w:color w:val="212529"/>
        </w:rPr>
        <w:t xml:space="preserve">Nottinghamshire County </w:t>
      </w:r>
      <w:r>
        <w:rPr>
          <w:rFonts w:ascii="Arial" w:hAnsi="Arial" w:cs="Arial"/>
          <w:b/>
          <w:color w:val="212529"/>
        </w:rPr>
        <w:t>C</w:t>
      </w:r>
      <w:r w:rsidRPr="00515F7A">
        <w:rPr>
          <w:rFonts w:ascii="Arial" w:hAnsi="Arial" w:cs="Arial"/>
          <w:b/>
          <w:color w:val="212529"/>
        </w:rPr>
        <w:t>ouncil support for Carers</w:t>
      </w:r>
      <w:bookmarkStart w:id="0" w:name="_GoBack"/>
      <w:bookmarkEnd w:id="0"/>
      <w:r w:rsidR="0061409E">
        <w:fldChar w:fldCharType="begin"/>
      </w:r>
      <w:r w:rsidR="0061409E">
        <w:instrText xml:space="preserve"> HYPERLINK "https://www.nottinghamshire.gov.uk/care/adult-social-care/carers/support-for-carers" </w:instrText>
      </w:r>
      <w:r w:rsidR="0061409E">
        <w:fldChar w:fldCharType="separate"/>
      </w:r>
      <w:r w:rsidRPr="004D13D2">
        <w:rPr>
          <w:rStyle w:val="Hyperlink"/>
          <w:rFonts w:ascii="Arial" w:hAnsi="Arial" w:cs="Arial"/>
        </w:rPr>
        <w:t>https://www.nottinghamshire.gov.uk/care/adult-social-care/carers/support-for-carers</w:t>
      </w:r>
      <w:r w:rsidR="0061409E">
        <w:rPr>
          <w:rStyle w:val="Hyperlink"/>
          <w:rFonts w:ascii="Arial" w:hAnsi="Arial" w:cs="Arial"/>
        </w:rPr>
        <w:fldChar w:fldCharType="end"/>
      </w:r>
      <w:r>
        <w:rPr>
          <w:rFonts w:ascii="Arial" w:hAnsi="Arial" w:cs="Arial"/>
          <w:color w:val="212529"/>
        </w:rPr>
        <w:t xml:space="preserve"> </w:t>
      </w:r>
    </w:p>
    <w:sectPr w:rsidR="00515F7A" w:rsidRPr="0061409E" w:rsidSect="0061409E">
      <w:pgSz w:w="11906" w:h="16838"/>
      <w:pgMar w:top="1134"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F7A"/>
    <w:rsid w:val="00175ED8"/>
    <w:rsid w:val="004A60D7"/>
    <w:rsid w:val="00515F7A"/>
    <w:rsid w:val="005A7332"/>
    <w:rsid w:val="0061409E"/>
    <w:rsid w:val="00B83E0A"/>
    <w:rsid w:val="00B92245"/>
    <w:rsid w:val="00C1786F"/>
    <w:rsid w:val="00DA6E6D"/>
    <w:rsid w:val="00EE1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5F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15F7A"/>
    <w:rPr>
      <w:b/>
      <w:bCs/>
    </w:rPr>
  </w:style>
  <w:style w:type="character" w:styleId="Hyperlink">
    <w:name w:val="Hyperlink"/>
    <w:basedOn w:val="DefaultParagraphFont"/>
    <w:uiPriority w:val="99"/>
    <w:unhideWhenUsed/>
    <w:rsid w:val="00515F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5F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15F7A"/>
    <w:rPr>
      <w:b/>
      <w:bCs/>
    </w:rPr>
  </w:style>
  <w:style w:type="character" w:styleId="Hyperlink">
    <w:name w:val="Hyperlink"/>
    <w:basedOn w:val="DefaultParagraphFont"/>
    <w:uiPriority w:val="99"/>
    <w:unhideWhenUsed/>
    <w:rsid w:val="00515F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046218">
      <w:bodyDiv w:val="1"/>
      <w:marLeft w:val="0"/>
      <w:marRight w:val="0"/>
      <w:marTop w:val="0"/>
      <w:marBottom w:val="0"/>
      <w:divBdr>
        <w:top w:val="none" w:sz="0" w:space="0" w:color="auto"/>
        <w:left w:val="none" w:sz="0" w:space="0" w:color="auto"/>
        <w:bottom w:val="none" w:sz="0" w:space="0" w:color="auto"/>
        <w:right w:val="none" w:sz="0" w:space="0" w:color="auto"/>
      </w:divBdr>
    </w:div>
    <w:div w:id="1802265330">
      <w:bodyDiv w:val="1"/>
      <w:marLeft w:val="0"/>
      <w:marRight w:val="0"/>
      <w:marTop w:val="0"/>
      <w:marBottom w:val="0"/>
      <w:divBdr>
        <w:top w:val="none" w:sz="0" w:space="0" w:color="auto"/>
        <w:left w:val="none" w:sz="0" w:space="0" w:color="auto"/>
        <w:bottom w:val="none" w:sz="0" w:space="0" w:color="auto"/>
        <w:right w:val="none" w:sz="0" w:space="0" w:color="auto"/>
      </w:divBdr>
    </w:div>
    <w:div w:id="191450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b@carerstrustem.org" TargetMode="External"/><Relationship Id="rId3" Type="http://schemas.openxmlformats.org/officeDocument/2006/relationships/settings" Target="settings.xml"/><Relationship Id="rId7" Type="http://schemas.openxmlformats.org/officeDocument/2006/relationships/hyperlink" Target="mailto:info@nottinghamshirecarers.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ottinghamshirecarers.co.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rerstrustem.org/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Stirland</dc:creator>
  <cp:lastModifiedBy>Rebecca Tate - Practice Manager - C84051</cp:lastModifiedBy>
  <cp:revision>2</cp:revision>
  <dcterms:created xsi:type="dcterms:W3CDTF">2020-06-18T09:08:00Z</dcterms:created>
  <dcterms:modified xsi:type="dcterms:W3CDTF">2020-06-18T09:08:00Z</dcterms:modified>
</cp:coreProperties>
</file>